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DF" w:rsidRPr="00656A4E" w:rsidRDefault="007133DF" w:rsidP="007133DF">
      <w:pPr>
        <w:rPr>
          <w:rFonts w:ascii="Times New Roman" w:hAnsi="Times New Roman" w:cs="Times New Roman"/>
          <w:b/>
          <w:sz w:val="32"/>
          <w:szCs w:val="32"/>
        </w:rPr>
      </w:pPr>
      <w:r w:rsidRPr="00656A4E">
        <w:rPr>
          <w:rFonts w:ascii="Times New Roman" w:hAnsi="Times New Roman" w:cs="Times New Roman"/>
          <w:b/>
          <w:sz w:val="32"/>
          <w:szCs w:val="32"/>
        </w:rPr>
        <w:t xml:space="preserve">Первое мая – международный день солидарности трудящихся. </w:t>
      </w:r>
    </w:p>
    <w:p w:rsidR="00656A4E" w:rsidRPr="00656A4E" w:rsidRDefault="007133DF">
      <w:pPr>
        <w:rPr>
          <w:rFonts w:ascii="Times New Roman" w:hAnsi="Times New Roman" w:cs="Times New Roman"/>
          <w:sz w:val="28"/>
          <w:szCs w:val="28"/>
        </w:rPr>
      </w:pPr>
      <w:r w:rsidRPr="00656A4E">
        <w:rPr>
          <w:rFonts w:ascii="Times New Roman" w:hAnsi="Times New Roman" w:cs="Times New Roman"/>
          <w:sz w:val="28"/>
          <w:szCs w:val="28"/>
        </w:rPr>
        <w:t>Защита социально-трудовых прав и экономически</w:t>
      </w:r>
      <w:r w:rsidRPr="00656A4E">
        <w:rPr>
          <w:rFonts w:ascii="Times New Roman" w:hAnsi="Times New Roman" w:cs="Times New Roman"/>
          <w:sz w:val="28"/>
          <w:szCs w:val="28"/>
        </w:rPr>
        <w:t xml:space="preserve">х интересов работников остаётся </w:t>
      </w:r>
      <w:r w:rsidRPr="00656A4E">
        <w:rPr>
          <w:rFonts w:ascii="Times New Roman" w:hAnsi="Times New Roman" w:cs="Times New Roman"/>
          <w:sz w:val="28"/>
          <w:szCs w:val="28"/>
        </w:rPr>
        <w:t>главным профсоюзным делом и главным содер</w:t>
      </w:r>
      <w:r w:rsidRPr="00656A4E">
        <w:rPr>
          <w:rFonts w:ascii="Times New Roman" w:hAnsi="Times New Roman" w:cs="Times New Roman"/>
          <w:sz w:val="28"/>
          <w:szCs w:val="28"/>
        </w:rPr>
        <w:t xml:space="preserve">жанием первомайских требований.                                                                                           </w:t>
      </w:r>
      <w:r w:rsidRPr="00656A4E">
        <w:rPr>
          <w:rFonts w:ascii="Times New Roman" w:hAnsi="Times New Roman" w:cs="Times New Roman"/>
          <w:sz w:val="28"/>
          <w:szCs w:val="28"/>
        </w:rPr>
        <w:t>Первого мая люди демонстрируют солидарность и единство в стремлении отстоять свои трудовые права и интересы. Заявляют о своей позиции власти и работодателям, наглядно показыв</w:t>
      </w:r>
      <w:r w:rsidRPr="00656A4E">
        <w:rPr>
          <w:rFonts w:ascii="Times New Roman" w:hAnsi="Times New Roman" w:cs="Times New Roman"/>
          <w:sz w:val="28"/>
          <w:szCs w:val="28"/>
        </w:rPr>
        <w:t xml:space="preserve">ают весомость своих требований. </w:t>
      </w:r>
      <w:r w:rsidRPr="00656A4E">
        <w:rPr>
          <w:rFonts w:ascii="Times New Roman" w:hAnsi="Times New Roman" w:cs="Times New Roman"/>
          <w:sz w:val="28"/>
          <w:szCs w:val="28"/>
        </w:rPr>
        <w:t xml:space="preserve">Солидарность не только делает возможным решение многих проблем в трудовой сфере, но и дает каждому уверенность в своих силах, осознание того, что ты — не один, и что </w:t>
      </w:r>
      <w:r w:rsidR="00656A4E" w:rsidRPr="00656A4E">
        <w:rPr>
          <w:rFonts w:ascii="Times New Roman" w:hAnsi="Times New Roman" w:cs="Times New Roman"/>
          <w:sz w:val="28"/>
          <w:szCs w:val="28"/>
        </w:rPr>
        <w:t xml:space="preserve">в общем деле есть и твой вклад.                                                                                                                                                                                                           </w:t>
      </w:r>
      <w:r w:rsidR="005231E5" w:rsidRPr="00656A4E">
        <w:rPr>
          <w:rFonts w:ascii="Times New Roman" w:hAnsi="Times New Roman" w:cs="Times New Roman"/>
          <w:sz w:val="28"/>
          <w:szCs w:val="28"/>
        </w:rPr>
        <w:t>1 мая – это день солидарности всех трудящихся. И наш коллектив тоже проявляет солидарность с трудящимися, с членами профсоюзов. Каждый год 1 мая  мы в профсоюзной колонне. Профсоюзы должны показывать, что нас много, что мы солидарны, что при необходимости мы можем собраться и поддержать друг друга. Нужно быть активными, показывать всем, что у нас есть «голос», мы не молчим и с нашими требованиями надо считаться</w:t>
      </w:r>
      <w:r w:rsidR="00656A4E" w:rsidRPr="00656A4E">
        <w:rPr>
          <w:rFonts w:ascii="Times New Roman" w:hAnsi="Times New Roman" w:cs="Times New Roman"/>
          <w:sz w:val="28"/>
          <w:szCs w:val="28"/>
        </w:rPr>
        <w:t xml:space="preserve">. </w:t>
      </w:r>
      <w:r w:rsidR="005231E5" w:rsidRPr="00656A4E">
        <w:rPr>
          <w:rFonts w:ascii="Times New Roman" w:hAnsi="Times New Roman" w:cs="Times New Roman"/>
          <w:sz w:val="28"/>
          <w:szCs w:val="28"/>
        </w:rPr>
        <w:t>На демонстрации мы поддерживаем  требование и лозунги</w:t>
      </w:r>
      <w:r w:rsidR="00656A4E" w:rsidRPr="00656A4E">
        <w:rPr>
          <w:rFonts w:ascii="Times New Roman" w:hAnsi="Times New Roman" w:cs="Times New Roman"/>
          <w:sz w:val="28"/>
          <w:szCs w:val="28"/>
        </w:rPr>
        <w:t xml:space="preserve"> «Нет - росту налогов и цен! Да - росту зарплат и пенсий!”, “Сначала зарплата, потом налоги!”- с </w:t>
      </w:r>
      <w:r w:rsidR="005231E5" w:rsidRPr="00656A4E">
        <w:rPr>
          <w:rFonts w:ascii="Times New Roman" w:hAnsi="Times New Roman" w:cs="Times New Roman"/>
          <w:sz w:val="28"/>
          <w:szCs w:val="28"/>
        </w:rPr>
        <w:t>которым</w:t>
      </w:r>
      <w:r w:rsidR="00656A4E" w:rsidRPr="00656A4E">
        <w:rPr>
          <w:rFonts w:ascii="Times New Roman" w:hAnsi="Times New Roman" w:cs="Times New Roman"/>
          <w:sz w:val="28"/>
          <w:szCs w:val="28"/>
        </w:rPr>
        <w:t>и профсоюзы выходят на акции в этот д</w:t>
      </w:r>
      <w:r w:rsidR="005231E5" w:rsidRPr="00656A4E">
        <w:rPr>
          <w:rFonts w:ascii="Times New Roman" w:hAnsi="Times New Roman" w:cs="Times New Roman"/>
          <w:sz w:val="28"/>
          <w:szCs w:val="28"/>
        </w:rPr>
        <w:t>ень</w:t>
      </w:r>
      <w:r w:rsidR="00656A4E" w:rsidRPr="00656A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6A4E" w:rsidRPr="00656A4E">
        <w:rPr>
          <w:rFonts w:ascii="Times New Roman" w:hAnsi="Times New Roman" w:cs="Times New Roman"/>
          <w:sz w:val="28"/>
          <w:szCs w:val="28"/>
        </w:rPr>
        <w:t>И наша цель, как и цель профсоюзов – добиться лучшего для работников: зарплаты – выше, условий труда – безопаснее, отдыха – комфортнее, жизни – насыщеннее и успешнее.</w:t>
      </w:r>
      <w:proofErr w:type="gramEnd"/>
    </w:p>
    <w:p w:rsidR="00656A4E" w:rsidRDefault="00092C1C">
      <w:r>
        <w:t xml:space="preserve"> </w:t>
      </w:r>
      <w:r w:rsidR="00656A4E">
        <w:rPr>
          <w:noProof/>
          <w:lang w:eastAsia="ru-RU"/>
        </w:rPr>
        <w:drawing>
          <wp:inline distT="0" distB="0" distL="0" distR="0" wp14:anchorId="0B9AB11D" wp14:editId="48895018">
            <wp:extent cx="4640094" cy="2610329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94" cy="2610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EE6">
        <w:t xml:space="preserve">  </w:t>
      </w:r>
      <w:r w:rsidR="00656A4E">
        <w:rPr>
          <w:noProof/>
          <w:lang w:eastAsia="ru-RU"/>
        </w:rPr>
        <w:drawing>
          <wp:inline distT="0" distB="0" distL="0" distR="0" wp14:anchorId="2862C740" wp14:editId="7082A05D">
            <wp:extent cx="1614791" cy="2630894"/>
            <wp:effectExtent l="0" t="0" r="5080" b="0"/>
            <wp:docPr id="9" name="Рисунок 9" descr="C:\Users\brik7\Desktop\1 мая\image-0-02-05-a7a5c76c0cc0a12497811e0d48df6d85e92222ced6631366cb9b4e6882a9db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ik7\Desktop\1 мая\image-0-02-05-a7a5c76c0cc0a12497811e0d48df6d85e92222ced6631366cb9b4e6882a9dbd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21" cy="26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4E" w:rsidRDefault="00656A4E" w:rsidP="00656A4E">
      <w:pPr>
        <w:ind w:right="-307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6E7CBE28" wp14:editId="4297EDA8">
            <wp:extent cx="3414649" cy="1920240"/>
            <wp:effectExtent l="0" t="0" r="0" b="3810"/>
            <wp:docPr id="7" name="Рисунок 7" descr="C:\Users\brik7\Desktop\1 мая\image-0-02-05-8d4de2427f0715af7c9d90f0a884d7af7b5abd918b3e6b9af2571b93bcef0b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ik7\Desktop\1 мая\image-0-02-05-8d4de2427f0715af7c9d90f0a884d7af7b5abd918b3e6b9af2571b93bcef0b5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64" cy="192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37A614BB" wp14:editId="79760FFD">
            <wp:extent cx="3230880" cy="1925169"/>
            <wp:effectExtent l="0" t="0" r="7620" b="0"/>
            <wp:docPr id="6" name="Рисунок 6" descr="C:\Users\brik7\Desktop\1 мая\image-0-02-05-eea223189898865e6084813d973d75c8ea39c1052719d294e168ad0107d706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k7\Desktop\1 мая\image-0-02-05-eea223189898865e6084813d973d75c8ea39c1052719d294e168ad0107d706f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302" cy="19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A4E" w:rsidSect="00092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2"/>
    <w:rsid w:val="00092C1C"/>
    <w:rsid w:val="005231E5"/>
    <w:rsid w:val="00656A4E"/>
    <w:rsid w:val="007133DF"/>
    <w:rsid w:val="00885A72"/>
    <w:rsid w:val="00933EE6"/>
    <w:rsid w:val="009D3FEA"/>
    <w:rsid w:val="00C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Брик</dc:creator>
  <cp:keywords/>
  <dc:description/>
  <cp:lastModifiedBy>Елена Брик</cp:lastModifiedBy>
  <cp:revision>3</cp:revision>
  <dcterms:created xsi:type="dcterms:W3CDTF">2017-11-06T08:20:00Z</dcterms:created>
  <dcterms:modified xsi:type="dcterms:W3CDTF">2017-11-06T09:02:00Z</dcterms:modified>
</cp:coreProperties>
</file>